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9" w:rsidRDefault="00567D0C" w:rsidP="00E63C59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168462"/>
      <w:r w:rsidRPr="00567D0C">
        <w:rPr>
          <w:rFonts w:ascii="Times New Roman" w:hAnsi="Times New Roman" w:cs="Times New Roman"/>
          <w:b w:val="0"/>
          <w:noProof/>
          <w:kern w:val="0"/>
          <w:sz w:val="24"/>
          <w:szCs w:val="24"/>
        </w:rPr>
        <w:drawing>
          <wp:inline distT="0" distB="0" distL="0" distR="0">
            <wp:extent cx="2651007" cy="1438275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34" r="3145"/>
                    <a:stretch/>
                  </pic:blipFill>
                  <pic:spPr bwMode="auto">
                    <a:xfrm>
                      <a:off x="0" y="0"/>
                      <a:ext cx="265100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59" w:rsidRDefault="00E63C5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212" w:rsidRPr="001942AF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  <w:bookmarkEnd w:id="0"/>
    </w:p>
    <w:p w:rsidR="000B6212" w:rsidRPr="001B180A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1"/>
    </w:p>
    <w:p w:rsidR="00CF2534" w:rsidRDefault="00CF2534" w:rsidP="00CF2534">
      <w:pPr>
        <w:jc w:val="center"/>
      </w:pPr>
    </w:p>
    <w:p w:rsidR="00985A01" w:rsidRPr="00985A01" w:rsidRDefault="00CC0F9E" w:rsidP="00985A01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44.03.05</w:t>
      </w:r>
      <w:r w:rsidR="00985A01" w:rsidRPr="00985A01">
        <w:rPr>
          <w:rFonts w:ascii="Arial" w:hAnsi="Arial" w:cs="Arial"/>
          <w:color w:val="000000"/>
          <w:u w:val="single"/>
        </w:rPr>
        <w:t xml:space="preserve"> Педагогическое</w:t>
      </w:r>
      <w:r w:rsidR="00985A01">
        <w:rPr>
          <w:rFonts w:ascii="Arial" w:hAnsi="Arial" w:cs="Arial"/>
          <w:color w:val="000000"/>
          <w:u w:val="single"/>
        </w:rPr>
        <w:t xml:space="preserve"> образование </w:t>
      </w:r>
    </w:p>
    <w:p w:rsidR="00CF2534" w:rsidRPr="00CF2534" w:rsidRDefault="00CF2534" w:rsidP="00CF2534">
      <w:pPr>
        <w:jc w:val="center"/>
        <w:rPr>
          <w:rFonts w:ascii="Arial" w:hAnsi="Arial" w:cs="Arial"/>
          <w:color w:val="000000"/>
          <w:u w:val="single"/>
        </w:rPr>
      </w:pPr>
    </w:p>
    <w:p w:rsidR="00CF2534" w:rsidRPr="00CF2534" w:rsidRDefault="00CF2534" w:rsidP="000B6212">
      <w:pPr>
        <w:jc w:val="center"/>
      </w:pPr>
    </w:p>
    <w:p w:rsidR="00CF2534" w:rsidRDefault="00CC0F9E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Изобразительное искусство;Технология</w:t>
      </w:r>
    </w:p>
    <w:p w:rsidR="00985A01" w:rsidRDefault="00985A01" w:rsidP="000B6212">
      <w:pPr>
        <w:jc w:val="center"/>
        <w:rPr>
          <w:rFonts w:ascii="Arial" w:hAnsi="Arial" w:cs="Arial"/>
          <w:color w:val="000000"/>
          <w:u w:val="single"/>
        </w:rPr>
      </w:pP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очная</w:t>
      </w: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</w:p>
    <w:p w:rsidR="00CF2534" w:rsidRPr="00CF2534" w:rsidRDefault="00CC0F9E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2023</w:t>
      </w:r>
    </w:p>
    <w:p w:rsidR="00883F18" w:rsidRPr="00CF2534" w:rsidRDefault="00883F18" w:rsidP="00CF2534">
      <w:pPr>
        <w:ind w:left="2832" w:firstLine="708"/>
        <w:rPr>
          <w:vertAlign w:val="superscript"/>
        </w:rPr>
      </w:pPr>
    </w:p>
    <w:p w:rsidR="00883F18" w:rsidRDefault="00883F18" w:rsidP="00465282">
      <w:pPr>
        <w:ind w:firstLine="708"/>
        <w:jc w:val="center"/>
      </w:pPr>
    </w:p>
    <w:tbl>
      <w:tblPr>
        <w:tblW w:w="5449" w:type="pct"/>
        <w:tblInd w:w="-318" w:type="dxa"/>
        <w:tblLayout w:type="fixed"/>
        <w:tblLook w:val="04A0"/>
      </w:tblPr>
      <w:tblGrid>
        <w:gridCol w:w="1668"/>
        <w:gridCol w:w="3696"/>
        <w:gridCol w:w="1265"/>
        <w:gridCol w:w="897"/>
        <w:gridCol w:w="739"/>
        <w:gridCol w:w="949"/>
        <w:gridCol w:w="907"/>
      </w:tblGrid>
      <w:tr w:rsidR="00456A6B" w:rsidRPr="00DE487F" w:rsidTr="00CF2534">
        <w:trPr>
          <w:trHeight w:val="30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Компетенции</w:t>
            </w:r>
          </w:p>
        </w:tc>
      </w:tr>
      <w:tr w:rsidR="00CF2534" w:rsidRPr="00DE487F" w:rsidTr="00CF2534">
        <w:trPr>
          <w:trHeight w:val="30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проектной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текстильных материалов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дерева и древесных материалов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производственных технологий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 и основы проектирования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моделирования и конструирования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роспись по дереву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45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образовательной робототехники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3D-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Компьютерные технологии в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Цифровые технологии в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образовательном процессе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Дизайн костюма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Дизайн интерьера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(пленер)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(музейная)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ФТД.01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7-РФиЖ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7-РФиЖ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8-М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профессию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ФТД.02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19-ГПД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123456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123456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Б1.О.09.01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УК-10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УК-10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Б1.О.09.01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УК-10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УК-10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профессию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 воспитательных практик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Профессиональное самоопределение </w:t>
            </w:r>
            <w:r>
              <w:rPr>
                <w:color w:val="000000"/>
                <w:sz w:val="20"/>
                <w:szCs w:val="20"/>
              </w:rPr>
              <w:lastRenderedPageBreak/>
              <w:t>школьников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Б1.О.08.03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 воспитательных практик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Профессиональное самоопределение школьников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 воспитательных практик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Профессиональное самоопределение школьников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Б1.О.04.04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Производственная практика </w:t>
            </w:r>
            <w:r>
              <w:rPr>
                <w:color w:val="000000"/>
                <w:sz w:val="20"/>
                <w:szCs w:val="20"/>
              </w:rPr>
              <w:lastRenderedPageBreak/>
              <w:t>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 и основы проектирования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 по профилю "Иозбразительное искусство"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визуально-пространственных искусств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музейно-выставочной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Скульптура и пластическое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пластической анатомии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 по профилю 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Материаловедение текстильных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Материаловедение древесных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текстильных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дерева и древесных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производственных технологий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 и основы проектирования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моделирования и конструирования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Модуль"Основы предметных знаний по </w:t>
            </w:r>
            <w:r>
              <w:rPr>
                <w:color w:val="000000"/>
                <w:sz w:val="20"/>
                <w:szCs w:val="20"/>
              </w:rPr>
              <w:lastRenderedPageBreak/>
              <w:t>профилю " Изобразительное искусство"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Б1.В.01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роспись по дереву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 "Основы предметных знаний по профилю "Технология""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художественной обработки тканей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художественной обработки нитей и пряжи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образовательной робототехники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3D-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Компьютерные технологии в искусстве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Цифровые технологии в образовательном процессе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Дизайн костюма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Дизайн интерьера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 учебно-исследовательской и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технологическая (проектно-творческая)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Б2.О.04.03(У)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(пленер)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(музейная)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 воспитательной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 воспитательных практик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Б1.О.06.04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(ознакомительная в СОШ)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 воспитательной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(педагогическая) практика (классное руководство, воспитательная работа в ОО и ДО)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визуально-пространственных искусств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музейно-выставочной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образовательной робототехники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3D-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(ознакомительная в учреждениях дополнительного образования)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Б2.О.01.02(П)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 учебно-исследовательской и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Б1.О.05.01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 по профилю "Иозбразительное искусство"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Композиция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музейно-выставочной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 и основы проектирования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3D-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технологическая (проектно-творческая)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Б2.О.04.03(У)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текстильных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дерева и древесных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производственных технологий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 и основы проектирования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моделирования и конструирования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роспись по дереву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художественной обработки тканей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художественной обработки нитей и пряжи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технологическая (проектно-творческая) практика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Б2.О.04.03(У)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(пленер)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(музейная)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Б2.В.02(У)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 по профилю "Иозбразительное искусство"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музейно-выставочной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 по профилю 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текстильных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обработки дерева и древесных материалов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производственных технологий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 и основы проектирования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моделирования и конструирования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Художественная роспись по дереву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Модуль "Основы предметных знаний по профилю "Технология""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художественной обработки тканей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художественной обработки </w:t>
            </w:r>
            <w:r>
              <w:rPr>
                <w:color w:val="000000"/>
                <w:sz w:val="20"/>
                <w:szCs w:val="20"/>
              </w:rPr>
              <w:lastRenderedPageBreak/>
              <w:t>нитей и пряжи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Спецпрактикум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образовательной робототехники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3D- моделирование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Дизайн костюма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Дизайн интерьера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Б1.В.ДВ.04.02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(пленер)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Б1.О.02.03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изобразительному искусству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Б1.О.07.01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AC0025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и воспитания по профилю "Технология"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Б1.О.08.01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Цифровые технологии в образовательном процессе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1-ППО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(научно-исследовательская работа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Предметно-методический модуль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ИЗО)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Б2.О.04.01(П)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 (педагогическая по профилю "Технология", включая классное руководство)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Б2.О.04.02(П)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  <w:tr w:rsidR="00657C5B" w:rsidRPr="00DE487F" w:rsidTr="008F785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5B" w:rsidRDefault="00657C5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5B" w:rsidRDefault="00657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ПК-7</w:t>
            </w:r>
          </w:p>
        </w:tc>
      </w:tr>
    </w:tbl>
    <w:p w:rsidR="000074CC" w:rsidRDefault="000074CC" w:rsidP="00F14DB9"/>
    <w:p w:rsidR="00465282" w:rsidRDefault="00465282" w:rsidP="00F14DB9"/>
    <w:p w:rsidR="00E63C59" w:rsidRDefault="00E63C59" w:rsidP="00F14DB9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E63C59" w:rsidTr="00E63C59">
        <w:tc>
          <w:tcPr>
            <w:tcW w:w="3095" w:type="dxa"/>
          </w:tcPr>
          <w:p w:rsidR="00E63C59" w:rsidRDefault="00E63C59" w:rsidP="00F14DB9"/>
          <w:p w:rsidR="00E63C59" w:rsidRDefault="00E63C59" w:rsidP="00F14DB9">
            <w:r w:rsidRPr="00BD010A">
              <w:t>Завед</w:t>
            </w:r>
            <w:r>
              <w:t>ующий кафедрой</w:t>
            </w:r>
          </w:p>
        </w:tc>
        <w:tc>
          <w:tcPr>
            <w:tcW w:w="3096" w:type="dxa"/>
          </w:tcPr>
          <w:p w:rsidR="00E63C59" w:rsidRDefault="00E63C59" w:rsidP="00F14DB9">
            <w:r w:rsidRPr="00E63C59">
              <w:rPr>
                <w:noProof/>
              </w:rPr>
              <w:drawing>
                <wp:inline distT="0" distB="0" distL="0" distR="0">
                  <wp:extent cx="1095375" cy="409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3365" t="36728" r="28205" b="47635"/>
                          <a:stretch/>
                        </pic:blipFill>
                        <pic:spPr bwMode="auto">
                          <a:xfrm>
                            <a:off x="0" y="0"/>
                            <a:ext cx="1094790" cy="40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63C59" w:rsidRDefault="00E63C59" w:rsidP="00F14DB9"/>
          <w:p w:rsidR="00E63C59" w:rsidRDefault="00E63C59" w:rsidP="00F14DB9">
            <w:r>
              <w:t>Н.Б. Ламанская</w:t>
            </w:r>
          </w:p>
        </w:tc>
      </w:tr>
    </w:tbl>
    <w:p w:rsidR="00E63C59" w:rsidRDefault="00E63C59" w:rsidP="00F14DB9"/>
    <w:p w:rsidR="00E63C59" w:rsidRDefault="00E63C59" w:rsidP="00F14DB9"/>
    <w:p w:rsidR="00E63C59" w:rsidRDefault="00E63C59" w:rsidP="00F14DB9"/>
    <w:p w:rsidR="00823A85" w:rsidRDefault="00823A85" w:rsidP="00EC5304">
      <w:pPr>
        <w:pStyle w:val="a6"/>
        <w:rPr>
          <w:bCs/>
        </w:rPr>
      </w:pPr>
    </w:p>
    <w:p w:rsidR="00CF2534" w:rsidRDefault="00CF2534" w:rsidP="004071DE">
      <w:pPr>
        <w:pStyle w:val="a6"/>
        <w:rPr>
          <w:bCs/>
        </w:rPr>
      </w:pPr>
    </w:p>
    <w:sectPr w:rsidR="00CF2534" w:rsidSect="00EC530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CA" w:rsidRDefault="004828CA" w:rsidP="00EC5304">
      <w:r>
        <w:separator/>
      </w:r>
    </w:p>
  </w:endnote>
  <w:endnote w:type="continuationSeparator" w:id="1">
    <w:p w:rsidR="004828CA" w:rsidRDefault="004828CA" w:rsidP="00EC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75153"/>
      <w:docPartObj>
        <w:docPartGallery w:val="Page Numbers (Bottom of Page)"/>
        <w:docPartUnique/>
      </w:docPartObj>
    </w:sdtPr>
    <w:sdtContent>
      <w:p w:rsidR="00CC0F9E" w:rsidRDefault="00E52235">
        <w:pPr>
          <w:pStyle w:val="aa"/>
          <w:jc w:val="center"/>
        </w:pPr>
        <w:fldSimple w:instr="PAGE   \* MERGEFORMAT">
          <w:r w:rsidR="00657C5B">
            <w:rPr>
              <w:noProof/>
            </w:rPr>
            <w:t>8</w:t>
          </w:r>
        </w:fldSimple>
      </w:p>
    </w:sdtContent>
  </w:sdt>
  <w:p w:rsidR="00CC0F9E" w:rsidRDefault="00CC0F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CA" w:rsidRDefault="004828CA" w:rsidP="00EC5304">
      <w:r>
        <w:separator/>
      </w:r>
    </w:p>
  </w:footnote>
  <w:footnote w:type="continuationSeparator" w:id="1">
    <w:p w:rsidR="004828CA" w:rsidRDefault="004828CA" w:rsidP="00EC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80"/>
    <w:multiLevelType w:val="hybridMultilevel"/>
    <w:tmpl w:val="AEE289FC"/>
    <w:lvl w:ilvl="0" w:tplc="1CA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91992"/>
    <w:multiLevelType w:val="hybridMultilevel"/>
    <w:tmpl w:val="C8166B48"/>
    <w:lvl w:ilvl="0" w:tplc="8728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35B38"/>
    <w:multiLevelType w:val="hybridMultilevel"/>
    <w:tmpl w:val="7DEC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A43AF2"/>
    <w:multiLevelType w:val="hybridMultilevel"/>
    <w:tmpl w:val="8A4AE266"/>
    <w:lvl w:ilvl="0" w:tplc="3F5C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76B2E"/>
    <w:rsid w:val="0000053B"/>
    <w:rsid w:val="000074CC"/>
    <w:rsid w:val="000B6212"/>
    <w:rsid w:val="00110B7C"/>
    <w:rsid w:val="00282318"/>
    <w:rsid w:val="002A32B3"/>
    <w:rsid w:val="0031743D"/>
    <w:rsid w:val="003246B2"/>
    <w:rsid w:val="00330164"/>
    <w:rsid w:val="00337791"/>
    <w:rsid w:val="003A35D2"/>
    <w:rsid w:val="003B081E"/>
    <w:rsid w:val="003C4D50"/>
    <w:rsid w:val="004071DE"/>
    <w:rsid w:val="004277E9"/>
    <w:rsid w:val="00455673"/>
    <w:rsid w:val="00456A6B"/>
    <w:rsid w:val="00465282"/>
    <w:rsid w:val="004828CA"/>
    <w:rsid w:val="00491B28"/>
    <w:rsid w:val="0049556F"/>
    <w:rsid w:val="004968E8"/>
    <w:rsid w:val="00507FB0"/>
    <w:rsid w:val="00550CF7"/>
    <w:rsid w:val="00567D0C"/>
    <w:rsid w:val="0058125C"/>
    <w:rsid w:val="00593304"/>
    <w:rsid w:val="005E160A"/>
    <w:rsid w:val="005E55CE"/>
    <w:rsid w:val="005E6F66"/>
    <w:rsid w:val="005E72C4"/>
    <w:rsid w:val="0064726E"/>
    <w:rsid w:val="00655436"/>
    <w:rsid w:val="00657C5B"/>
    <w:rsid w:val="006C2E39"/>
    <w:rsid w:val="00706B4E"/>
    <w:rsid w:val="007143E9"/>
    <w:rsid w:val="00752A8D"/>
    <w:rsid w:val="0076101E"/>
    <w:rsid w:val="00762DD0"/>
    <w:rsid w:val="00823A85"/>
    <w:rsid w:val="00875318"/>
    <w:rsid w:val="00883F18"/>
    <w:rsid w:val="008A40EF"/>
    <w:rsid w:val="00917036"/>
    <w:rsid w:val="00985A01"/>
    <w:rsid w:val="009A1CCB"/>
    <w:rsid w:val="009D1D69"/>
    <w:rsid w:val="009F658F"/>
    <w:rsid w:val="00A16A38"/>
    <w:rsid w:val="00A5081A"/>
    <w:rsid w:val="00A57402"/>
    <w:rsid w:val="00A76B2E"/>
    <w:rsid w:val="00AF0B12"/>
    <w:rsid w:val="00B34E61"/>
    <w:rsid w:val="00B45209"/>
    <w:rsid w:val="00CA5FFD"/>
    <w:rsid w:val="00CC0F9E"/>
    <w:rsid w:val="00CC44DE"/>
    <w:rsid w:val="00CF2534"/>
    <w:rsid w:val="00D02D8F"/>
    <w:rsid w:val="00D51F15"/>
    <w:rsid w:val="00DE487F"/>
    <w:rsid w:val="00E4362A"/>
    <w:rsid w:val="00E45BE8"/>
    <w:rsid w:val="00E52235"/>
    <w:rsid w:val="00E63C59"/>
    <w:rsid w:val="00E70468"/>
    <w:rsid w:val="00E93F77"/>
    <w:rsid w:val="00E97CBE"/>
    <w:rsid w:val="00EC5304"/>
    <w:rsid w:val="00ED3E92"/>
    <w:rsid w:val="00ED764B"/>
    <w:rsid w:val="00EF69EB"/>
    <w:rsid w:val="00F14DB9"/>
    <w:rsid w:val="00F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c400</cp:lastModifiedBy>
  <cp:revision>2</cp:revision>
  <cp:lastPrinted>2022-04-28T01:53:00Z</cp:lastPrinted>
  <dcterms:created xsi:type="dcterms:W3CDTF">2023-10-25T07:34:00Z</dcterms:created>
  <dcterms:modified xsi:type="dcterms:W3CDTF">2023-10-25T07:34:00Z</dcterms:modified>
</cp:coreProperties>
</file>